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86D" w:rsidRDefault="0087186D" w:rsidP="0087186D">
      <w:pPr>
        <w:pStyle w:val="Title"/>
      </w:pPr>
      <w:r>
        <w:t>School Improvement/Learning Supports</w:t>
      </w:r>
    </w:p>
    <w:p w:rsidR="0087186D" w:rsidRPr="002E2B44" w:rsidRDefault="0087186D" w:rsidP="0087186D">
      <w:pPr>
        <w:pStyle w:val="Title"/>
        <w:jc w:val="center"/>
        <w:rPr>
          <w:rStyle w:val="IntenseEmphasis"/>
        </w:rPr>
      </w:pPr>
      <w:r w:rsidRPr="002E2B44">
        <w:rPr>
          <w:rStyle w:val="IntenseEmphasis"/>
        </w:rPr>
        <w:t>“Read Across Macon County”</w:t>
      </w:r>
    </w:p>
    <w:p w:rsidR="0087186D" w:rsidRDefault="0087186D" w:rsidP="0087186D">
      <w:pPr>
        <w:pStyle w:val="Title"/>
        <w:jc w:val="center"/>
      </w:pPr>
      <w:r>
        <w:t>Booklist</w:t>
      </w:r>
    </w:p>
    <w:p w:rsidR="0087186D" w:rsidRPr="007025DF" w:rsidRDefault="0087186D" w:rsidP="0087186D">
      <w:pPr>
        <w:tabs>
          <w:tab w:val="left" w:pos="6600"/>
        </w:tabs>
      </w:pPr>
      <w:r w:rsidRPr="00794A09">
        <w:rPr>
          <w:b/>
          <w:i/>
          <w:sz w:val="40"/>
          <w:szCs w:val="40"/>
        </w:rPr>
        <w:t>Let’s Read…</w:t>
      </w:r>
    </w:p>
    <w:p w:rsidR="0087186D" w:rsidRDefault="0087186D" w:rsidP="0087186D">
      <w:r>
        <w:rPr>
          <w:noProof/>
        </w:rPr>
        <w:drawing>
          <wp:inline distT="0" distB="0" distL="0" distR="0">
            <wp:extent cx="2762250" cy="2000250"/>
            <wp:effectExtent l="19050" t="0" r="0" b="0"/>
            <wp:docPr id="5" name="Picture 5" descr="C:\Users\tatumkm\AppData\Local\Microsoft\Windows\Temporary Internet Files\Content.IE5\BYE80G95\28904_summer_reading_freebook_edtlhero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atumkm\AppData\Local\Microsoft\Windows\Temporary Internet Files\Content.IE5\BYE80G95\28904_summer_reading_freebook_edtlhero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186D" w:rsidRPr="002E2B44" w:rsidRDefault="0087186D" w:rsidP="0087186D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2B44">
        <w:rPr>
          <w:rFonts w:ascii="Times New Roman" w:hAnsi="Times New Roman" w:cs="Times New Roman"/>
          <w:b/>
          <w:sz w:val="24"/>
          <w:szCs w:val="24"/>
          <w:u w:val="single"/>
        </w:rPr>
        <w:t>March, 2015</w:t>
      </w:r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A4F17">
        <w:rPr>
          <w:rFonts w:ascii="Times New Roman" w:hAnsi="Times New Roman" w:cs="Times New Roman"/>
          <w:sz w:val="24"/>
          <w:szCs w:val="24"/>
        </w:rPr>
        <w:t>Adelman, H.S., &amp; Taylor, L. (2008).</w:t>
      </w:r>
      <w:proofErr w:type="gramEnd"/>
      <w:r w:rsidRPr="000A4F17">
        <w:rPr>
          <w:rFonts w:ascii="Times New Roman" w:hAnsi="Times New Roman" w:cs="Times New Roman"/>
          <w:sz w:val="24"/>
          <w:szCs w:val="24"/>
        </w:rPr>
        <w:t xml:space="preserve">   Rebuilding for learning: Addressing barriers to learning </w:t>
      </w:r>
    </w:p>
    <w:p w:rsidR="0087186D" w:rsidRDefault="0087186D" w:rsidP="008718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 w:rsidRPr="000A4F17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0A4F17">
        <w:rPr>
          <w:rFonts w:ascii="Times New Roman" w:hAnsi="Times New Roman" w:cs="Times New Roman"/>
          <w:sz w:val="24"/>
          <w:szCs w:val="24"/>
        </w:rPr>
        <w:t xml:space="preserve"> teaching, and re-engaging students.  </w:t>
      </w:r>
      <w:proofErr w:type="gramStart"/>
      <w:r w:rsidRPr="000A4F17">
        <w:rPr>
          <w:rFonts w:ascii="Times New Roman" w:hAnsi="Times New Roman" w:cs="Times New Roman"/>
          <w:sz w:val="24"/>
          <w:szCs w:val="24"/>
        </w:rPr>
        <w:t>Scholastic Inc. 557 Broadway, New York, NY 10012.</w:t>
      </w:r>
      <w:proofErr w:type="gramEnd"/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Center for Mental Health in Schools.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(2001). Enhancing classroom approaches for addressing </w:t>
      </w:r>
    </w:p>
    <w:p w:rsidR="0087186D" w:rsidRDefault="0087186D" w:rsidP="008718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barriers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to learning: Classroom Focused Enabling.  Los Angeles: Center for Mental Health in Schools at UCLA.  </w:t>
      </w:r>
      <w:hyperlink r:id="rId5" w:history="1">
        <w:r w:rsidRPr="00C2755F">
          <w:rPr>
            <w:rStyle w:val="Hyperlink"/>
            <w:rFonts w:ascii="Times New Roman" w:hAnsi="Times New Roman" w:cs="Times New Roman"/>
            <w:sz w:val="24"/>
            <w:szCs w:val="24"/>
          </w:rPr>
          <w:t>http://smhp.,psych.ucla.edu/pdfdocs/contedu/cfe.pdf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186D" w:rsidRDefault="0087186D" w:rsidP="0087186D">
      <w:pPr>
        <w:spacing w:after="0" w:line="240" w:lineRule="auto"/>
        <w:jc w:val="center"/>
        <w:rPr>
          <w:rFonts w:cs="Times New Roman"/>
          <w:b/>
          <w:i/>
          <w:sz w:val="40"/>
          <w:szCs w:val="40"/>
        </w:rPr>
      </w:pPr>
      <w:r w:rsidRPr="002E2B44">
        <w:rPr>
          <w:rFonts w:cs="Times New Roman"/>
          <w:b/>
          <w:i/>
          <w:sz w:val="40"/>
          <w:szCs w:val="40"/>
        </w:rPr>
        <w:t>Keep Reading…</w:t>
      </w:r>
    </w:p>
    <w:p w:rsidR="0087186D" w:rsidRDefault="0087186D" w:rsidP="0087186D">
      <w:pPr>
        <w:spacing w:after="0" w:line="240" w:lineRule="auto"/>
        <w:rPr>
          <w:rFonts w:cs="Times New Roman"/>
          <w:b/>
          <w:i/>
          <w:sz w:val="40"/>
          <w:szCs w:val="40"/>
        </w:rPr>
      </w:pPr>
    </w:p>
    <w:p w:rsidR="0087186D" w:rsidRPr="002E2B44" w:rsidRDefault="0087186D" w:rsidP="0087186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2B44">
        <w:rPr>
          <w:rFonts w:ascii="Times New Roman" w:hAnsi="Times New Roman" w:cs="Times New Roman"/>
          <w:b/>
          <w:sz w:val="24"/>
          <w:szCs w:val="24"/>
          <w:u w:val="single"/>
        </w:rPr>
        <w:t>April, 2015</w:t>
      </w:r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Center for Mental Health in Schools.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(2005). School Improvement planning: What’s missing? </w:t>
      </w:r>
    </w:p>
    <w:p w:rsidR="0087186D" w:rsidRDefault="0087186D" w:rsidP="008718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Los Angeles: Center for Mental Health in Schools at UCLA. </w:t>
      </w:r>
      <w:hyperlink r:id="rId6" w:history="1">
        <w:r w:rsidRPr="00C2755F">
          <w:rPr>
            <w:rStyle w:val="Hyperlink"/>
            <w:rFonts w:ascii="Times New Roman" w:hAnsi="Times New Roman" w:cs="Times New Roman"/>
            <w:sz w:val="24"/>
            <w:szCs w:val="24"/>
          </w:rPr>
          <w:t>http://smhp.psych.ucla.edu/pdfdocs/schoolimprovement/whatsmissing.pdf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87186D" w:rsidRDefault="0087186D" w:rsidP="008718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87186D" w:rsidRDefault="0087186D" w:rsidP="00871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National Forum on Education Statistics.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(2009). “Every school day counts: The forum guide to </w:t>
      </w:r>
    </w:p>
    <w:p w:rsidR="0087186D" w:rsidRDefault="0087186D" w:rsidP="008718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collecting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using attendance data.  </w:t>
      </w:r>
      <w:proofErr w:type="gramStart"/>
      <w:r>
        <w:rPr>
          <w:rFonts w:ascii="Times New Roman" w:hAnsi="Times New Roman" w:cs="Times New Roman"/>
          <w:sz w:val="24"/>
          <w:szCs w:val="24"/>
        </w:rPr>
        <w:t>United States Department of Education NFES -804.</w:t>
      </w:r>
      <w:proofErr w:type="gramEnd"/>
    </w:p>
    <w:p w:rsidR="00BB46B5" w:rsidRDefault="0087186D"/>
    <w:sectPr w:rsidR="00BB46B5" w:rsidSect="00C77C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7186D"/>
    <w:rsid w:val="000C673F"/>
    <w:rsid w:val="004766E8"/>
    <w:rsid w:val="0087186D"/>
    <w:rsid w:val="00C41F5B"/>
    <w:rsid w:val="00C77CBB"/>
    <w:rsid w:val="00D537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8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7186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7186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IntenseEmphasis">
    <w:name w:val="Intense Emphasis"/>
    <w:basedOn w:val="DefaultParagraphFont"/>
    <w:uiPriority w:val="21"/>
    <w:qFormat/>
    <w:rsid w:val="0087186D"/>
    <w:rPr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87186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8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mhp.psych.ucla.edu/pdfdocs/schoolimprovement/whatsmissing.pdf" TargetMode="External"/><Relationship Id="rId5" Type="http://schemas.openxmlformats.org/officeDocument/2006/relationships/hyperlink" Target="http://smhp.,psych.ucla.edu/pdfdocs/contedu/cfe.pd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tatumkm</dc:creator>
  <cp:lastModifiedBy>tatumkm</cp:lastModifiedBy>
  <cp:revision>1</cp:revision>
  <dcterms:created xsi:type="dcterms:W3CDTF">2015-02-26T18:30:00Z</dcterms:created>
  <dcterms:modified xsi:type="dcterms:W3CDTF">2015-02-26T18:30:00Z</dcterms:modified>
</cp:coreProperties>
</file>