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6C50" w:rsidRDefault="00CE4100" w:rsidP="00A040EA">
      <w:pPr>
        <w:jc w:val="center"/>
        <w:rPr>
          <w:b/>
        </w:rPr>
      </w:pPr>
      <w:r>
        <w:rPr>
          <w:b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4800600</wp:posOffset>
                </wp:positionH>
                <wp:positionV relativeFrom="paragraph">
                  <wp:posOffset>-146050</wp:posOffset>
                </wp:positionV>
                <wp:extent cx="1634490" cy="711200"/>
                <wp:effectExtent l="0" t="0" r="3810" b="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4490" cy="711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16C50" w:rsidRDefault="00916C50" w:rsidP="00916C50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378pt;margin-top:-11.45pt;width:128.7pt;height:5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" filled="f" stroked="f">
                <v:textbox inset=",7.2pt,,7.2pt">
                  <w:txbxContent>
                    <w:p w:rsidR="00916C50" w:rsidRDefault="00916C50" w:rsidP="00916C50"/>
                  </w:txbxContent>
                </v:textbox>
                <w10:wrap type="tight"/>
              </v:shape>
            </w:pict>
          </mc:Fallback>
        </mc:AlternateContent>
      </w:r>
      <w:r>
        <w:rPr>
          <w:b/>
          <w:noProof/>
        </w:rPr>
        <w:t>MACON COUNTY</w:t>
      </w:r>
      <w:r w:rsidR="00916C50">
        <w:rPr>
          <w:b/>
        </w:rPr>
        <w:t xml:space="preserve"> ATHLETICS</w:t>
      </w:r>
    </w:p>
    <w:p w:rsidR="00A040EA" w:rsidRPr="00A040EA" w:rsidRDefault="00CE4100" w:rsidP="00A040EA">
      <w:pPr>
        <w:jc w:val="center"/>
        <w:rPr>
          <w:b/>
        </w:rPr>
      </w:pPr>
      <w:r>
        <w:rPr>
          <w:b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-914400</wp:posOffset>
                </wp:positionH>
                <wp:positionV relativeFrom="paragraph">
                  <wp:posOffset>-280035</wp:posOffset>
                </wp:positionV>
                <wp:extent cx="1634490" cy="711200"/>
                <wp:effectExtent l="0" t="6350" r="3810" b="635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4490" cy="711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16C50" w:rsidRDefault="00916C50" w:rsidP="00916C50"/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left:0;text-align:left;margin-left:-71.95pt;margin-top:-22pt;width:128.7pt;height:5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" filled="f" stroked="f">
                <v:textbox inset=",7.2pt,,7.2pt">
                  <w:txbxContent>
                    <w:p w:rsidR="00916C50" w:rsidRDefault="00916C50" w:rsidP="00916C50"/>
                  </w:txbxContent>
                </v:textbox>
                <w10:wrap type="tight"/>
              </v:shape>
            </w:pict>
          </mc:Fallback>
        </mc:AlternateContent>
      </w:r>
      <w:r w:rsidR="00A040EA" w:rsidRPr="00A040EA">
        <w:rPr>
          <w:b/>
        </w:rPr>
        <w:t xml:space="preserve">EMERGENCY PROCEDURES </w:t>
      </w:r>
      <w:bookmarkStart w:id="0" w:name="_GoBack"/>
      <w:bookmarkEnd w:id="0"/>
    </w:p>
    <w:p w:rsidR="00A040EA" w:rsidRPr="00A040EA" w:rsidRDefault="00A040EA" w:rsidP="00A040EA">
      <w:pPr>
        <w:jc w:val="center"/>
        <w:rPr>
          <w:b/>
        </w:rPr>
      </w:pPr>
      <w:r w:rsidRPr="00A040EA">
        <w:rPr>
          <w:b/>
        </w:rPr>
        <w:t xml:space="preserve">FOR </w:t>
      </w:r>
    </w:p>
    <w:p w:rsidR="00A040EA" w:rsidRDefault="00A040EA" w:rsidP="00A040EA">
      <w:pPr>
        <w:jc w:val="center"/>
        <w:rPr>
          <w:b/>
        </w:rPr>
      </w:pPr>
      <w:r w:rsidRPr="00A040EA">
        <w:rPr>
          <w:b/>
        </w:rPr>
        <w:t>MISCELLANEOUS INCIDENTS</w:t>
      </w:r>
    </w:p>
    <w:p w:rsidR="00A040EA" w:rsidRDefault="00A040EA" w:rsidP="00A040EA">
      <w:pPr>
        <w:jc w:val="center"/>
        <w:rPr>
          <w:b/>
        </w:rPr>
      </w:pPr>
    </w:p>
    <w:tbl>
      <w:tblPr>
        <w:tblStyle w:val="TableGrid"/>
        <w:tblW w:w="0" w:type="auto"/>
        <w:tblLook w:val="00BF" w:firstRow="1" w:lastRow="0" w:firstColumn="1" w:lastColumn="0" w:noHBand="0" w:noVBand="0"/>
      </w:tblPr>
      <w:tblGrid>
        <w:gridCol w:w="2628"/>
        <w:gridCol w:w="4050"/>
        <w:gridCol w:w="2178"/>
      </w:tblGrid>
      <w:tr w:rsidR="00A040EA">
        <w:tc>
          <w:tcPr>
            <w:tcW w:w="2628" w:type="dxa"/>
          </w:tcPr>
          <w:p w:rsidR="00A040EA" w:rsidRPr="00A040EA" w:rsidRDefault="00A040EA" w:rsidP="00A040EA">
            <w:pPr>
              <w:rPr>
                <w:b/>
              </w:rPr>
            </w:pPr>
            <w:r w:rsidRPr="00A040EA">
              <w:rPr>
                <w:b/>
              </w:rPr>
              <w:t>INCIDENT</w:t>
            </w:r>
          </w:p>
        </w:tc>
        <w:tc>
          <w:tcPr>
            <w:tcW w:w="4050" w:type="dxa"/>
          </w:tcPr>
          <w:p w:rsidR="00A040EA" w:rsidRPr="00A040EA" w:rsidRDefault="00A040EA" w:rsidP="00A040EA">
            <w:pPr>
              <w:rPr>
                <w:b/>
              </w:rPr>
            </w:pPr>
            <w:r>
              <w:rPr>
                <w:b/>
              </w:rPr>
              <w:t>PROCEDURES</w:t>
            </w:r>
          </w:p>
        </w:tc>
        <w:tc>
          <w:tcPr>
            <w:tcW w:w="2178" w:type="dxa"/>
          </w:tcPr>
          <w:p w:rsidR="00A040EA" w:rsidRPr="00A040EA" w:rsidRDefault="00A040EA" w:rsidP="00A040EA">
            <w:pPr>
              <w:rPr>
                <w:b/>
              </w:rPr>
            </w:pPr>
            <w:r>
              <w:rPr>
                <w:b/>
              </w:rPr>
              <w:t>NOTES</w:t>
            </w:r>
          </w:p>
        </w:tc>
      </w:tr>
      <w:tr w:rsidR="00A040EA">
        <w:tc>
          <w:tcPr>
            <w:tcW w:w="2628" w:type="dxa"/>
          </w:tcPr>
          <w:p w:rsidR="00A040EA" w:rsidRDefault="00A040EA" w:rsidP="00A040EA">
            <w:pPr>
              <w:rPr>
                <w:b/>
              </w:rPr>
            </w:pPr>
            <w:r>
              <w:rPr>
                <w:b/>
              </w:rPr>
              <w:t>Altercation on field of play (all sports)</w:t>
            </w:r>
          </w:p>
        </w:tc>
        <w:tc>
          <w:tcPr>
            <w:tcW w:w="4050" w:type="dxa"/>
          </w:tcPr>
          <w:p w:rsidR="00D9268F" w:rsidRDefault="00D9268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Remain calm</w:t>
            </w:r>
          </w:p>
          <w:p w:rsidR="00D9268F" w:rsidRDefault="00D9268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Keep players on bench</w:t>
            </w:r>
          </w:p>
          <w:p w:rsidR="00D9268F" w:rsidRDefault="00D9268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Alert security</w:t>
            </w:r>
          </w:p>
          <w:p w:rsidR="00D9268F" w:rsidRDefault="00D9268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Attempt to stop altercation</w:t>
            </w:r>
          </w:p>
          <w:p w:rsidR="00A040EA" w:rsidRPr="00D9268F" w:rsidRDefault="00D9268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If injuries begin emergency procedures</w:t>
            </w:r>
          </w:p>
        </w:tc>
        <w:tc>
          <w:tcPr>
            <w:tcW w:w="2178" w:type="dxa"/>
          </w:tcPr>
          <w:p w:rsidR="00A040EA" w:rsidRDefault="00D9268F" w:rsidP="00A040EA">
            <w:pPr>
              <w:rPr>
                <w:b/>
              </w:rPr>
            </w:pPr>
            <w:r>
              <w:rPr>
                <w:b/>
              </w:rPr>
              <w:t>If altercation has excited the crowd to the point of escalation, remove the offenders from the premises.</w:t>
            </w:r>
          </w:p>
        </w:tc>
      </w:tr>
      <w:tr w:rsidR="00A040EA">
        <w:tc>
          <w:tcPr>
            <w:tcW w:w="2628" w:type="dxa"/>
          </w:tcPr>
          <w:p w:rsidR="00D9268F" w:rsidRDefault="00D9268F" w:rsidP="00A040EA">
            <w:pPr>
              <w:rPr>
                <w:b/>
              </w:rPr>
            </w:pPr>
            <w:r>
              <w:rPr>
                <w:b/>
              </w:rPr>
              <w:t xml:space="preserve">Altercation in bleachers, stands, or parking lot </w:t>
            </w:r>
          </w:p>
          <w:p w:rsidR="00A040EA" w:rsidRDefault="00D9268F" w:rsidP="00A040EA">
            <w:pPr>
              <w:rPr>
                <w:b/>
              </w:rPr>
            </w:pPr>
            <w:r>
              <w:rPr>
                <w:b/>
              </w:rPr>
              <w:t>(all sports)</w:t>
            </w:r>
          </w:p>
        </w:tc>
        <w:tc>
          <w:tcPr>
            <w:tcW w:w="4050" w:type="dxa"/>
          </w:tcPr>
          <w:p w:rsidR="00D9268F" w:rsidRDefault="00D9268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Remain calm</w:t>
            </w:r>
          </w:p>
          <w:p w:rsidR="00D9268F" w:rsidRDefault="00D9268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Keep players on bench</w:t>
            </w:r>
          </w:p>
          <w:p w:rsidR="00D9268F" w:rsidRDefault="00D9268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Alert security</w:t>
            </w:r>
          </w:p>
          <w:p w:rsidR="00D9268F" w:rsidRDefault="00D9268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Attempt to control crowd</w:t>
            </w:r>
          </w:p>
          <w:p w:rsidR="00D9268F" w:rsidRDefault="00D9268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Focus on safety of spectators</w:t>
            </w:r>
          </w:p>
          <w:p w:rsidR="00D9268F" w:rsidRDefault="00D9268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Attempt to stop altercation</w:t>
            </w:r>
          </w:p>
          <w:p w:rsidR="00D9268F" w:rsidRDefault="00D9268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If injuries begin emergency procedures</w:t>
            </w:r>
          </w:p>
          <w:p w:rsidR="00A040EA" w:rsidRPr="00D9268F" w:rsidRDefault="00A040EA" w:rsidP="00D9268F">
            <w:pPr>
              <w:pStyle w:val="ListParagraph"/>
              <w:rPr>
                <w:b/>
              </w:rPr>
            </w:pPr>
          </w:p>
        </w:tc>
        <w:tc>
          <w:tcPr>
            <w:tcW w:w="2178" w:type="dxa"/>
          </w:tcPr>
          <w:p w:rsidR="00A040EA" w:rsidRDefault="00D9268F" w:rsidP="00A040EA">
            <w:pPr>
              <w:rPr>
                <w:b/>
              </w:rPr>
            </w:pPr>
            <w:r>
              <w:rPr>
                <w:b/>
              </w:rPr>
              <w:t>Remove the offenders from the premises immediately.</w:t>
            </w:r>
          </w:p>
        </w:tc>
      </w:tr>
      <w:tr w:rsidR="00A040EA">
        <w:tc>
          <w:tcPr>
            <w:tcW w:w="2628" w:type="dxa"/>
          </w:tcPr>
          <w:p w:rsidR="00D9268F" w:rsidRDefault="00D9268F" w:rsidP="00A040EA">
            <w:pPr>
              <w:rPr>
                <w:b/>
              </w:rPr>
            </w:pPr>
            <w:r>
              <w:rPr>
                <w:b/>
              </w:rPr>
              <w:t>Gun shots fired in any athletic venue</w:t>
            </w:r>
          </w:p>
          <w:p w:rsidR="00A040EA" w:rsidRDefault="00D9268F" w:rsidP="00A040EA">
            <w:pPr>
              <w:rPr>
                <w:b/>
              </w:rPr>
            </w:pPr>
            <w:r>
              <w:rPr>
                <w:b/>
              </w:rPr>
              <w:t xml:space="preserve"> (all sports)</w:t>
            </w:r>
          </w:p>
        </w:tc>
        <w:tc>
          <w:tcPr>
            <w:tcW w:w="4050" w:type="dxa"/>
          </w:tcPr>
          <w:p w:rsidR="00D9268F" w:rsidRDefault="00D9268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Remain clam</w:t>
            </w:r>
          </w:p>
          <w:p w:rsidR="00D9268F" w:rsidRDefault="00D9268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Remove players from immediate danger</w:t>
            </w:r>
          </w:p>
          <w:p w:rsidR="00D9268F" w:rsidRDefault="00D9268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Alert security</w:t>
            </w:r>
          </w:p>
          <w:p w:rsidR="00D9268F" w:rsidRDefault="00D9268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Attempt to control crowd</w:t>
            </w:r>
          </w:p>
          <w:p w:rsidR="00D9268F" w:rsidRDefault="00D9268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Focus on safety of spectators</w:t>
            </w:r>
          </w:p>
          <w:p w:rsidR="00D9268F" w:rsidRDefault="00D9268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Use judgment in regard to approaching gunman.</w:t>
            </w:r>
          </w:p>
          <w:p w:rsidR="00A040EA" w:rsidRPr="00D9268F" w:rsidRDefault="00D9268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 xml:space="preserve">If injuries begin emergency procedures </w:t>
            </w:r>
          </w:p>
        </w:tc>
        <w:tc>
          <w:tcPr>
            <w:tcW w:w="2178" w:type="dxa"/>
          </w:tcPr>
          <w:p w:rsidR="00D9268F" w:rsidRDefault="00D9268F" w:rsidP="00A040EA">
            <w:pPr>
              <w:rPr>
                <w:b/>
              </w:rPr>
            </w:pPr>
            <w:r>
              <w:rPr>
                <w:b/>
              </w:rPr>
              <w:t>If egress is not possible, have players drop to the ground or floor.</w:t>
            </w:r>
          </w:p>
          <w:p w:rsidR="00D9268F" w:rsidRDefault="00D9268F" w:rsidP="00A040EA">
            <w:pPr>
              <w:rPr>
                <w:b/>
              </w:rPr>
            </w:pPr>
          </w:p>
          <w:p w:rsidR="00A040EA" w:rsidRDefault="00D9268F" w:rsidP="00A040EA">
            <w:pPr>
              <w:rPr>
                <w:b/>
              </w:rPr>
            </w:pPr>
            <w:r>
              <w:rPr>
                <w:b/>
              </w:rPr>
              <w:t>Do not approach if eminent danger.</w:t>
            </w:r>
          </w:p>
        </w:tc>
      </w:tr>
      <w:tr w:rsidR="00A040EA">
        <w:tc>
          <w:tcPr>
            <w:tcW w:w="2628" w:type="dxa"/>
          </w:tcPr>
          <w:p w:rsidR="00A040EA" w:rsidRDefault="00D9268F" w:rsidP="00A040EA">
            <w:pPr>
              <w:rPr>
                <w:b/>
              </w:rPr>
            </w:pPr>
            <w:r>
              <w:rPr>
                <w:b/>
              </w:rPr>
              <w:t>Unruly or threatening spectator</w:t>
            </w:r>
          </w:p>
        </w:tc>
        <w:tc>
          <w:tcPr>
            <w:tcW w:w="4050" w:type="dxa"/>
          </w:tcPr>
          <w:p w:rsidR="00D9268F" w:rsidRDefault="00D9268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Remain calm</w:t>
            </w:r>
          </w:p>
          <w:p w:rsidR="000F0362" w:rsidRDefault="00D9268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Focus on the safety of players, officials and other spectators</w:t>
            </w:r>
          </w:p>
          <w:p w:rsidR="000F0362" w:rsidRDefault="000F0362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Alert security</w:t>
            </w:r>
          </w:p>
          <w:p w:rsidR="000F0362" w:rsidRDefault="000F0362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Use judgment in regard to approaching perpetrator</w:t>
            </w:r>
          </w:p>
          <w:p w:rsidR="00A040EA" w:rsidRPr="00D9268F" w:rsidRDefault="000F0362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If approachable, attempt to calm perpetrator</w:t>
            </w:r>
          </w:p>
        </w:tc>
        <w:tc>
          <w:tcPr>
            <w:tcW w:w="2178" w:type="dxa"/>
          </w:tcPr>
          <w:p w:rsidR="00A040EA" w:rsidRDefault="000F0362" w:rsidP="00A040EA">
            <w:pPr>
              <w:rPr>
                <w:b/>
              </w:rPr>
            </w:pPr>
            <w:r>
              <w:rPr>
                <w:b/>
              </w:rPr>
              <w:t>Remove offender from the premises immediately.</w:t>
            </w:r>
          </w:p>
        </w:tc>
      </w:tr>
    </w:tbl>
    <w:p w:rsidR="000F0362" w:rsidRDefault="000F0362"/>
    <w:p w:rsidR="000F0362" w:rsidRDefault="000F0362"/>
    <w:p w:rsidR="000F0362" w:rsidRDefault="000F0362"/>
    <w:p w:rsidR="008077CF" w:rsidRDefault="008077CF"/>
    <w:p w:rsidR="008077CF" w:rsidRDefault="008077CF"/>
    <w:p w:rsidR="008077CF" w:rsidRDefault="00ED051C" w:rsidP="00ED051C">
      <w:pPr>
        <w:jc w:val="center"/>
      </w:pPr>
      <w:r>
        <w:t>B-18</w:t>
      </w:r>
    </w:p>
    <w:p w:rsidR="008077CF" w:rsidRDefault="008077CF"/>
    <w:p w:rsidR="008077CF" w:rsidRDefault="008077CF"/>
    <w:p w:rsidR="008077CF" w:rsidRDefault="008077CF"/>
    <w:p w:rsidR="000F0362" w:rsidRDefault="000F0362"/>
    <w:tbl>
      <w:tblPr>
        <w:tblStyle w:val="TableGrid"/>
        <w:tblW w:w="0" w:type="auto"/>
        <w:tblLook w:val="00BF" w:firstRow="1" w:lastRow="0" w:firstColumn="1" w:lastColumn="0" w:noHBand="0" w:noVBand="0"/>
      </w:tblPr>
      <w:tblGrid>
        <w:gridCol w:w="2628"/>
        <w:gridCol w:w="4050"/>
        <w:gridCol w:w="2178"/>
      </w:tblGrid>
      <w:tr w:rsidR="000F0362">
        <w:tc>
          <w:tcPr>
            <w:tcW w:w="2628" w:type="dxa"/>
          </w:tcPr>
          <w:p w:rsidR="000F0362" w:rsidRPr="00A040EA" w:rsidRDefault="000F0362" w:rsidP="00A040EA">
            <w:pPr>
              <w:rPr>
                <w:b/>
              </w:rPr>
            </w:pPr>
            <w:r w:rsidRPr="00A040EA">
              <w:rPr>
                <w:b/>
              </w:rPr>
              <w:t>INCIDENT</w:t>
            </w:r>
          </w:p>
        </w:tc>
        <w:tc>
          <w:tcPr>
            <w:tcW w:w="4050" w:type="dxa"/>
          </w:tcPr>
          <w:p w:rsidR="000F0362" w:rsidRPr="00A040EA" w:rsidRDefault="000F0362" w:rsidP="00A040EA">
            <w:pPr>
              <w:rPr>
                <w:b/>
              </w:rPr>
            </w:pPr>
            <w:r>
              <w:rPr>
                <w:b/>
              </w:rPr>
              <w:t>PROCEDURES</w:t>
            </w:r>
          </w:p>
        </w:tc>
        <w:tc>
          <w:tcPr>
            <w:tcW w:w="2178" w:type="dxa"/>
          </w:tcPr>
          <w:p w:rsidR="000F0362" w:rsidRPr="00A040EA" w:rsidRDefault="000F0362" w:rsidP="00A040EA">
            <w:pPr>
              <w:rPr>
                <w:b/>
              </w:rPr>
            </w:pPr>
            <w:r>
              <w:rPr>
                <w:b/>
              </w:rPr>
              <w:t>NOTES</w:t>
            </w:r>
          </w:p>
        </w:tc>
      </w:tr>
      <w:tr w:rsidR="00A040EA">
        <w:tc>
          <w:tcPr>
            <w:tcW w:w="2628" w:type="dxa"/>
          </w:tcPr>
          <w:p w:rsidR="00A040EA" w:rsidRDefault="000F0362" w:rsidP="00A040EA">
            <w:pPr>
              <w:rPr>
                <w:b/>
              </w:rPr>
            </w:pPr>
            <w:r>
              <w:rPr>
                <w:b/>
              </w:rPr>
              <w:t>Objects thrown or fired at school bus</w:t>
            </w:r>
          </w:p>
        </w:tc>
        <w:tc>
          <w:tcPr>
            <w:tcW w:w="4050" w:type="dxa"/>
          </w:tcPr>
          <w:p w:rsidR="000F0362" w:rsidRDefault="000F0362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Remain calm</w:t>
            </w:r>
          </w:p>
          <w:p w:rsidR="000F0362" w:rsidRDefault="000F0362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Have passengers duck and cover heads</w:t>
            </w:r>
          </w:p>
          <w:p w:rsidR="000F0362" w:rsidRDefault="000F0362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Driver should flee immediate danger if it can be done safely</w:t>
            </w:r>
          </w:p>
          <w:p w:rsidR="000F0362" w:rsidRDefault="000F0362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Once determined safe, pull bus over in a well lit and secure location</w:t>
            </w:r>
          </w:p>
          <w:p w:rsidR="000F0362" w:rsidRDefault="000F0362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Survey passengers for injuries</w:t>
            </w:r>
          </w:p>
          <w:p w:rsidR="000F0362" w:rsidRDefault="000F0362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Use cell phone to alert security</w:t>
            </w:r>
          </w:p>
          <w:p w:rsidR="000F0362" w:rsidRDefault="000F0362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Follow law enforcement officials instructions from this point</w:t>
            </w:r>
          </w:p>
          <w:p w:rsidR="00A040EA" w:rsidRPr="00D9268F" w:rsidRDefault="000F0362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If injuries</w:t>
            </w:r>
            <w:r w:rsidR="00EA51D9">
              <w:rPr>
                <w:b/>
              </w:rPr>
              <w:t>,</w:t>
            </w:r>
            <w:r>
              <w:rPr>
                <w:b/>
              </w:rPr>
              <w:t xml:space="preserve"> begin emergency procedures</w:t>
            </w:r>
          </w:p>
        </w:tc>
        <w:tc>
          <w:tcPr>
            <w:tcW w:w="2178" w:type="dxa"/>
          </w:tcPr>
          <w:p w:rsidR="00A040EA" w:rsidRDefault="000F0362" w:rsidP="00A040EA">
            <w:pPr>
              <w:rPr>
                <w:b/>
              </w:rPr>
            </w:pPr>
            <w:r>
              <w:rPr>
                <w:b/>
              </w:rPr>
              <w:t>At no time should you attempt to pursue the perpetrators. Get the passengers to a safe area as soon as possible.</w:t>
            </w:r>
          </w:p>
        </w:tc>
      </w:tr>
      <w:tr w:rsidR="00A040EA">
        <w:tc>
          <w:tcPr>
            <w:tcW w:w="2628" w:type="dxa"/>
          </w:tcPr>
          <w:p w:rsidR="00A040EA" w:rsidRDefault="000F0362" w:rsidP="00A040EA">
            <w:pPr>
              <w:rPr>
                <w:b/>
              </w:rPr>
            </w:pPr>
            <w:r>
              <w:rPr>
                <w:b/>
              </w:rPr>
              <w:t>Fire or gas explosion in or near concession stand, gymnasium, etc.</w:t>
            </w:r>
          </w:p>
        </w:tc>
        <w:tc>
          <w:tcPr>
            <w:tcW w:w="4050" w:type="dxa"/>
          </w:tcPr>
          <w:p w:rsidR="000F0362" w:rsidRDefault="000F0362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Remain calm</w:t>
            </w:r>
          </w:p>
          <w:p w:rsidR="008077CF" w:rsidRDefault="008077C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Evacuate the immediate area</w:t>
            </w:r>
          </w:p>
          <w:p w:rsidR="008077CF" w:rsidRDefault="008077C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Remove bystanders from immediate area</w:t>
            </w:r>
          </w:p>
          <w:p w:rsidR="008077CF" w:rsidRDefault="008077C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Alert safety officials (fire/911)</w:t>
            </w:r>
          </w:p>
          <w:p w:rsidR="008077CF" w:rsidRDefault="008077C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Extinguish fire if possible</w:t>
            </w:r>
          </w:p>
          <w:p w:rsidR="00A040EA" w:rsidRPr="00D9268F" w:rsidRDefault="008077C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 xml:space="preserve">If injuries begin emergency procedures </w:t>
            </w:r>
          </w:p>
        </w:tc>
        <w:tc>
          <w:tcPr>
            <w:tcW w:w="2178" w:type="dxa"/>
          </w:tcPr>
          <w:p w:rsidR="00A040EA" w:rsidRDefault="008077CF" w:rsidP="00A040EA">
            <w:pPr>
              <w:rPr>
                <w:b/>
              </w:rPr>
            </w:pPr>
            <w:r>
              <w:rPr>
                <w:b/>
              </w:rPr>
              <w:t>Always have fire extinguishers near flammable area or materials.</w:t>
            </w:r>
          </w:p>
        </w:tc>
      </w:tr>
      <w:tr w:rsidR="000F0362">
        <w:tc>
          <w:tcPr>
            <w:tcW w:w="2628" w:type="dxa"/>
          </w:tcPr>
          <w:p w:rsidR="000F0362" w:rsidRDefault="008077CF" w:rsidP="00A040EA">
            <w:pPr>
              <w:rPr>
                <w:b/>
              </w:rPr>
            </w:pPr>
            <w:r>
              <w:rPr>
                <w:b/>
              </w:rPr>
              <w:t>Lights go out in the gymnasium or on the playing field(s)</w:t>
            </w:r>
          </w:p>
        </w:tc>
        <w:tc>
          <w:tcPr>
            <w:tcW w:w="4050" w:type="dxa"/>
          </w:tcPr>
          <w:p w:rsidR="000F0362" w:rsidRDefault="000F0362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Remain calm</w:t>
            </w:r>
          </w:p>
          <w:p w:rsidR="000F0362" w:rsidRDefault="000F0362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Do not move</w:t>
            </w:r>
          </w:p>
          <w:p w:rsidR="000F0362" w:rsidRDefault="000F0362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Attempt to calm spectators</w:t>
            </w:r>
          </w:p>
          <w:p w:rsidR="000F0362" w:rsidRDefault="000F0362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Open exit doors if possible</w:t>
            </w:r>
          </w:p>
          <w:p w:rsidR="000F0362" w:rsidRDefault="000F0362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Investigates or determine reason</w:t>
            </w:r>
          </w:p>
          <w:p w:rsidR="000F0362" w:rsidRPr="00D9268F" w:rsidRDefault="000F0362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If blackout persists, begin evacuation procedures</w:t>
            </w:r>
          </w:p>
        </w:tc>
        <w:tc>
          <w:tcPr>
            <w:tcW w:w="2178" w:type="dxa"/>
          </w:tcPr>
          <w:p w:rsidR="000F0362" w:rsidRDefault="000F0362" w:rsidP="00A040EA">
            <w:pPr>
              <w:rPr>
                <w:b/>
              </w:rPr>
            </w:pPr>
            <w:r>
              <w:rPr>
                <w:b/>
              </w:rPr>
              <w:t>Check light or breaker panel</w:t>
            </w:r>
            <w:r w:rsidR="008077CF">
              <w:rPr>
                <w:b/>
              </w:rPr>
              <w:t>.</w:t>
            </w:r>
          </w:p>
        </w:tc>
      </w:tr>
      <w:tr w:rsidR="000F0362">
        <w:tc>
          <w:tcPr>
            <w:tcW w:w="2628" w:type="dxa"/>
          </w:tcPr>
          <w:p w:rsidR="000F0362" w:rsidRDefault="008077CF" w:rsidP="00A040EA">
            <w:pPr>
              <w:rPr>
                <w:b/>
              </w:rPr>
            </w:pPr>
            <w:r>
              <w:rPr>
                <w:b/>
              </w:rPr>
              <w:t>Vehicle strikes a bystander</w:t>
            </w:r>
          </w:p>
        </w:tc>
        <w:tc>
          <w:tcPr>
            <w:tcW w:w="4050" w:type="dxa"/>
          </w:tcPr>
          <w:p w:rsidR="008077CF" w:rsidRDefault="008077C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Remain calm</w:t>
            </w:r>
          </w:p>
          <w:p w:rsidR="008077CF" w:rsidRDefault="008077C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Evacuate the immediate area</w:t>
            </w:r>
          </w:p>
          <w:p w:rsidR="008077CF" w:rsidRDefault="008077C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Remove bystanders from immediate danger</w:t>
            </w:r>
          </w:p>
          <w:p w:rsidR="008077CF" w:rsidRDefault="008077C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Alert safety officials (fire/911)</w:t>
            </w:r>
          </w:p>
          <w:p w:rsidR="008077CF" w:rsidRDefault="008077C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Begin emergency procedures</w:t>
            </w:r>
          </w:p>
          <w:p w:rsidR="000F0362" w:rsidRPr="00D9268F" w:rsidRDefault="008077C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Determine status of driver and approach accordingly</w:t>
            </w:r>
          </w:p>
        </w:tc>
        <w:tc>
          <w:tcPr>
            <w:tcW w:w="2178" w:type="dxa"/>
          </w:tcPr>
          <w:p w:rsidR="000F0362" w:rsidRDefault="008077CF" w:rsidP="00A040EA">
            <w:pPr>
              <w:rPr>
                <w:b/>
              </w:rPr>
            </w:pPr>
            <w:r>
              <w:rPr>
                <w:b/>
              </w:rPr>
              <w:t>Focus on crowd control.</w:t>
            </w:r>
          </w:p>
        </w:tc>
      </w:tr>
    </w:tbl>
    <w:p w:rsidR="008077CF" w:rsidRDefault="00ED051C" w:rsidP="00ED051C">
      <w:pPr>
        <w:jc w:val="center"/>
      </w:pPr>
      <w:r>
        <w:t>B-18</w:t>
      </w:r>
    </w:p>
    <w:p w:rsidR="008077CF" w:rsidRDefault="008077CF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28"/>
        <w:gridCol w:w="4050"/>
        <w:gridCol w:w="2178"/>
      </w:tblGrid>
      <w:tr w:rsidR="008077CF" w:rsidRPr="00A040EA">
        <w:tc>
          <w:tcPr>
            <w:tcW w:w="2628" w:type="dxa"/>
          </w:tcPr>
          <w:p w:rsidR="008077CF" w:rsidRPr="00A040EA" w:rsidRDefault="008077CF" w:rsidP="00A040EA">
            <w:pPr>
              <w:rPr>
                <w:b/>
              </w:rPr>
            </w:pPr>
            <w:r w:rsidRPr="00A040EA">
              <w:rPr>
                <w:b/>
              </w:rPr>
              <w:t>INCIDENT</w:t>
            </w:r>
          </w:p>
        </w:tc>
        <w:tc>
          <w:tcPr>
            <w:tcW w:w="4050" w:type="dxa"/>
          </w:tcPr>
          <w:p w:rsidR="008077CF" w:rsidRPr="00A040EA" w:rsidRDefault="008077CF" w:rsidP="00A040EA">
            <w:pPr>
              <w:rPr>
                <w:b/>
              </w:rPr>
            </w:pPr>
            <w:r>
              <w:rPr>
                <w:b/>
              </w:rPr>
              <w:t>PROCEDURES</w:t>
            </w:r>
          </w:p>
        </w:tc>
        <w:tc>
          <w:tcPr>
            <w:tcW w:w="2178" w:type="dxa"/>
          </w:tcPr>
          <w:p w:rsidR="008077CF" w:rsidRPr="00A040EA" w:rsidRDefault="008077CF" w:rsidP="00A040EA">
            <w:pPr>
              <w:rPr>
                <w:b/>
              </w:rPr>
            </w:pPr>
            <w:r>
              <w:rPr>
                <w:b/>
              </w:rPr>
              <w:t>NOTES</w:t>
            </w:r>
          </w:p>
        </w:tc>
      </w:tr>
      <w:tr w:rsidR="000F0362">
        <w:tblPrEx>
          <w:tblLook w:val="00BF" w:firstRow="1" w:lastRow="0" w:firstColumn="1" w:lastColumn="0" w:noHBand="0" w:noVBand="0"/>
        </w:tblPrEx>
        <w:tc>
          <w:tcPr>
            <w:tcW w:w="2628" w:type="dxa"/>
          </w:tcPr>
          <w:p w:rsidR="000F0362" w:rsidRDefault="008077CF" w:rsidP="00A040EA">
            <w:pPr>
              <w:rPr>
                <w:b/>
              </w:rPr>
            </w:pPr>
            <w:r>
              <w:rPr>
                <w:b/>
              </w:rPr>
              <w:t>Inclement Weather (If event is outdoors)</w:t>
            </w:r>
          </w:p>
        </w:tc>
        <w:tc>
          <w:tcPr>
            <w:tcW w:w="4050" w:type="dxa"/>
          </w:tcPr>
          <w:p w:rsidR="008077CF" w:rsidRDefault="008077C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Remain calm</w:t>
            </w:r>
          </w:p>
          <w:p w:rsidR="008077CF" w:rsidRDefault="008077C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Get teams to shelter immediately</w:t>
            </w:r>
          </w:p>
          <w:p w:rsidR="008077CF" w:rsidRDefault="008077C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Assist spectators with evacuation to shelter</w:t>
            </w:r>
          </w:p>
          <w:p w:rsidR="008077CF" w:rsidRDefault="008077C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Assist wit car traffic egress</w:t>
            </w:r>
          </w:p>
          <w:p w:rsidR="008077CF" w:rsidRDefault="008077C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Consult with game officials</w:t>
            </w:r>
          </w:p>
          <w:p w:rsidR="000F0362" w:rsidRPr="00D9268F" w:rsidRDefault="008077C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Consult with weather officials if possible</w:t>
            </w:r>
          </w:p>
        </w:tc>
        <w:tc>
          <w:tcPr>
            <w:tcW w:w="2178" w:type="dxa"/>
          </w:tcPr>
          <w:p w:rsidR="000F0362" w:rsidRDefault="008077CF" w:rsidP="00A040EA">
            <w:pPr>
              <w:rPr>
                <w:b/>
              </w:rPr>
            </w:pPr>
            <w:r>
              <w:rPr>
                <w:b/>
              </w:rPr>
              <w:t>Listen to the radio or weather warning system if available.</w:t>
            </w:r>
          </w:p>
        </w:tc>
      </w:tr>
      <w:tr w:rsidR="000F0362">
        <w:tblPrEx>
          <w:tblLook w:val="00BF" w:firstRow="1" w:lastRow="0" w:firstColumn="1" w:lastColumn="0" w:noHBand="0" w:noVBand="0"/>
        </w:tblPrEx>
        <w:tc>
          <w:tcPr>
            <w:tcW w:w="2628" w:type="dxa"/>
          </w:tcPr>
          <w:p w:rsidR="008A54BF" w:rsidRDefault="008A54BF" w:rsidP="00A040EA">
            <w:pPr>
              <w:rPr>
                <w:b/>
              </w:rPr>
            </w:pPr>
            <w:r>
              <w:rPr>
                <w:b/>
              </w:rPr>
              <w:t>Inclement Weather</w:t>
            </w:r>
          </w:p>
          <w:p w:rsidR="000F0362" w:rsidRDefault="008A54BF" w:rsidP="00A040EA">
            <w:pPr>
              <w:rPr>
                <w:b/>
              </w:rPr>
            </w:pPr>
            <w:r>
              <w:rPr>
                <w:b/>
              </w:rPr>
              <w:t>(If event is indoors)</w:t>
            </w:r>
          </w:p>
        </w:tc>
        <w:tc>
          <w:tcPr>
            <w:tcW w:w="4050" w:type="dxa"/>
          </w:tcPr>
          <w:p w:rsidR="008A54BF" w:rsidRDefault="008A54B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 xml:space="preserve">Remain calm </w:t>
            </w:r>
          </w:p>
          <w:p w:rsidR="008A54BF" w:rsidRDefault="008A54B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Get Teams to locker rooms or interior rooms</w:t>
            </w:r>
          </w:p>
          <w:p w:rsidR="008A54BF" w:rsidRDefault="008A54B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Assist spectators with evacuation to designated shelter areas</w:t>
            </w:r>
          </w:p>
          <w:p w:rsidR="008A54BF" w:rsidRDefault="008A54B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Encourage spectators to remain inside</w:t>
            </w:r>
          </w:p>
          <w:p w:rsidR="008A54BF" w:rsidRDefault="008A54B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Consult with game officials</w:t>
            </w:r>
          </w:p>
          <w:p w:rsidR="000F0362" w:rsidRPr="00D9268F" w:rsidRDefault="008A54B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Consult with weather officials if possible</w:t>
            </w:r>
          </w:p>
        </w:tc>
        <w:tc>
          <w:tcPr>
            <w:tcW w:w="2178" w:type="dxa"/>
          </w:tcPr>
          <w:p w:rsidR="008A54BF" w:rsidRDefault="008A54BF" w:rsidP="00A040EA">
            <w:pPr>
              <w:rPr>
                <w:b/>
              </w:rPr>
            </w:pPr>
            <w:r>
              <w:rPr>
                <w:b/>
              </w:rPr>
              <w:t>Lobby, restrooms, weight rooms, classrooms, etc.</w:t>
            </w:r>
          </w:p>
          <w:p w:rsidR="008A54BF" w:rsidRDefault="008A54BF" w:rsidP="00A040EA">
            <w:pPr>
              <w:rPr>
                <w:b/>
              </w:rPr>
            </w:pPr>
          </w:p>
          <w:p w:rsidR="008A54BF" w:rsidRDefault="008A54BF" w:rsidP="00A040EA">
            <w:pPr>
              <w:rPr>
                <w:b/>
              </w:rPr>
            </w:pPr>
            <w:r>
              <w:rPr>
                <w:b/>
              </w:rPr>
              <w:t>Listen to radio or weather warning system if available.</w:t>
            </w:r>
          </w:p>
          <w:p w:rsidR="000F0362" w:rsidRDefault="000F0362" w:rsidP="00A040EA">
            <w:pPr>
              <w:rPr>
                <w:b/>
              </w:rPr>
            </w:pPr>
          </w:p>
        </w:tc>
      </w:tr>
      <w:tr w:rsidR="000F0362">
        <w:tblPrEx>
          <w:tblLook w:val="00BF" w:firstRow="1" w:lastRow="0" w:firstColumn="1" w:lastColumn="0" w:noHBand="0" w:noVBand="0"/>
        </w:tblPrEx>
        <w:tc>
          <w:tcPr>
            <w:tcW w:w="2628" w:type="dxa"/>
          </w:tcPr>
          <w:p w:rsidR="008A54BF" w:rsidRDefault="008A54BF" w:rsidP="00A040EA">
            <w:pPr>
              <w:rPr>
                <w:b/>
              </w:rPr>
            </w:pPr>
            <w:r>
              <w:rPr>
                <w:b/>
              </w:rPr>
              <w:t>Medical Emergency</w:t>
            </w:r>
          </w:p>
          <w:p w:rsidR="000F0362" w:rsidRDefault="008A54BF" w:rsidP="00A040EA">
            <w:pPr>
              <w:rPr>
                <w:b/>
              </w:rPr>
            </w:pPr>
            <w:r>
              <w:rPr>
                <w:b/>
              </w:rPr>
              <w:t>(all sports)</w:t>
            </w:r>
          </w:p>
        </w:tc>
        <w:tc>
          <w:tcPr>
            <w:tcW w:w="4050" w:type="dxa"/>
          </w:tcPr>
          <w:p w:rsidR="008A54BF" w:rsidRDefault="008A54B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Remain clam</w:t>
            </w:r>
          </w:p>
          <w:p w:rsidR="008A54BF" w:rsidRDefault="008A54B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Alert emergency responders</w:t>
            </w:r>
          </w:p>
          <w:p w:rsidR="008A54BF" w:rsidRDefault="008A54B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If in gym get teams to locker rooms</w:t>
            </w:r>
          </w:p>
          <w:p w:rsidR="008A54BF" w:rsidRDefault="008A54B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Begin first responder emergency procedures</w:t>
            </w:r>
          </w:p>
          <w:p w:rsidR="008A54BF" w:rsidRDefault="008A54B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Maintain crowd control including media</w:t>
            </w:r>
          </w:p>
          <w:p w:rsidR="008A54BF" w:rsidRDefault="008A54B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Consult with school and game officials</w:t>
            </w:r>
          </w:p>
          <w:p w:rsidR="000F0362" w:rsidRPr="00D9268F" w:rsidRDefault="000F0362" w:rsidP="008A54BF">
            <w:pPr>
              <w:pStyle w:val="ListParagraph"/>
              <w:rPr>
                <w:b/>
              </w:rPr>
            </w:pPr>
          </w:p>
        </w:tc>
        <w:tc>
          <w:tcPr>
            <w:tcW w:w="2178" w:type="dxa"/>
          </w:tcPr>
          <w:p w:rsidR="000F0362" w:rsidRDefault="008A54BF" w:rsidP="00A040EA">
            <w:pPr>
              <w:rPr>
                <w:b/>
              </w:rPr>
            </w:pPr>
            <w:r>
              <w:rPr>
                <w:b/>
              </w:rPr>
              <w:t>If on field, keep teams a distance away from the medical emergency.</w:t>
            </w:r>
          </w:p>
        </w:tc>
      </w:tr>
      <w:tr w:rsidR="000F0362">
        <w:tblPrEx>
          <w:tblLook w:val="00BF" w:firstRow="1" w:lastRow="0" w:firstColumn="1" w:lastColumn="0" w:noHBand="0" w:noVBand="0"/>
        </w:tblPrEx>
        <w:tc>
          <w:tcPr>
            <w:tcW w:w="2628" w:type="dxa"/>
          </w:tcPr>
          <w:p w:rsidR="000F0362" w:rsidRDefault="008A54BF" w:rsidP="00A040EA">
            <w:pPr>
              <w:rPr>
                <w:b/>
              </w:rPr>
            </w:pPr>
            <w:r>
              <w:rPr>
                <w:b/>
              </w:rPr>
              <w:t>Uncooperative Media</w:t>
            </w:r>
          </w:p>
        </w:tc>
        <w:tc>
          <w:tcPr>
            <w:tcW w:w="4050" w:type="dxa"/>
          </w:tcPr>
          <w:p w:rsidR="008A54BF" w:rsidRDefault="008A54B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Remain calm</w:t>
            </w:r>
          </w:p>
          <w:p w:rsidR="008A54BF" w:rsidRDefault="008A54B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Appeal to media to keep distance</w:t>
            </w:r>
          </w:p>
          <w:p w:rsidR="008A54BF" w:rsidRDefault="008A54B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If media person does not cooperate, alert security</w:t>
            </w:r>
          </w:p>
          <w:p w:rsidR="008A54BF" w:rsidRDefault="008A54B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Designate a spokesperson for dissemination of information</w:t>
            </w:r>
          </w:p>
          <w:p w:rsidR="00797B5C" w:rsidRDefault="008A54BF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Protect media from irate or distraught spectators</w:t>
            </w:r>
          </w:p>
          <w:p w:rsidR="000F0362" w:rsidRPr="00D9268F" w:rsidRDefault="00797B5C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At last resort, escort media from venue</w:t>
            </w:r>
          </w:p>
        </w:tc>
        <w:tc>
          <w:tcPr>
            <w:tcW w:w="2178" w:type="dxa"/>
          </w:tcPr>
          <w:p w:rsidR="000F0362" w:rsidRDefault="00797B5C" w:rsidP="00A040EA">
            <w:pPr>
              <w:rPr>
                <w:b/>
              </w:rPr>
            </w:pPr>
            <w:r>
              <w:rPr>
                <w:b/>
              </w:rPr>
              <w:t>Always be mindful of the privacy rights of injured or affected party.</w:t>
            </w:r>
          </w:p>
        </w:tc>
      </w:tr>
    </w:tbl>
    <w:p w:rsidR="00797B5C" w:rsidRDefault="00797B5C"/>
    <w:p w:rsidR="00797B5C" w:rsidRDefault="00797B5C"/>
    <w:p w:rsidR="00797B5C" w:rsidRDefault="00ED051C" w:rsidP="00ED051C">
      <w:pPr>
        <w:jc w:val="center"/>
      </w:pPr>
      <w:r>
        <w:t>B-18</w:t>
      </w:r>
    </w:p>
    <w:p w:rsidR="00797B5C" w:rsidRDefault="00797B5C"/>
    <w:p w:rsidR="00797B5C" w:rsidRDefault="00797B5C"/>
    <w:p w:rsidR="00797B5C" w:rsidRDefault="00797B5C"/>
    <w:p w:rsidR="00797B5C" w:rsidRDefault="00797B5C"/>
    <w:tbl>
      <w:tblPr>
        <w:tblStyle w:val="TableGrid"/>
        <w:tblW w:w="0" w:type="auto"/>
        <w:tblLook w:val="00BF" w:firstRow="1" w:lastRow="0" w:firstColumn="1" w:lastColumn="0" w:noHBand="0" w:noVBand="0"/>
      </w:tblPr>
      <w:tblGrid>
        <w:gridCol w:w="2628"/>
        <w:gridCol w:w="4050"/>
        <w:gridCol w:w="2178"/>
      </w:tblGrid>
      <w:tr w:rsidR="00797B5C">
        <w:tc>
          <w:tcPr>
            <w:tcW w:w="2628" w:type="dxa"/>
          </w:tcPr>
          <w:p w:rsidR="00797B5C" w:rsidRPr="00A040EA" w:rsidRDefault="00797B5C" w:rsidP="00A040EA">
            <w:pPr>
              <w:rPr>
                <w:b/>
              </w:rPr>
            </w:pPr>
            <w:r w:rsidRPr="00A040EA">
              <w:rPr>
                <w:b/>
              </w:rPr>
              <w:t>INCIDENT</w:t>
            </w:r>
          </w:p>
        </w:tc>
        <w:tc>
          <w:tcPr>
            <w:tcW w:w="4050" w:type="dxa"/>
          </w:tcPr>
          <w:p w:rsidR="00797B5C" w:rsidRPr="00A040EA" w:rsidRDefault="00797B5C" w:rsidP="00A040EA">
            <w:pPr>
              <w:rPr>
                <w:b/>
              </w:rPr>
            </w:pPr>
            <w:r>
              <w:rPr>
                <w:b/>
              </w:rPr>
              <w:t>PROCEDURES</w:t>
            </w:r>
          </w:p>
        </w:tc>
        <w:tc>
          <w:tcPr>
            <w:tcW w:w="2178" w:type="dxa"/>
          </w:tcPr>
          <w:p w:rsidR="00797B5C" w:rsidRPr="00A040EA" w:rsidRDefault="00797B5C" w:rsidP="00A040EA">
            <w:pPr>
              <w:rPr>
                <w:b/>
              </w:rPr>
            </w:pPr>
            <w:r>
              <w:rPr>
                <w:b/>
              </w:rPr>
              <w:t>NOTES</w:t>
            </w:r>
          </w:p>
        </w:tc>
      </w:tr>
      <w:tr w:rsidR="000F0362">
        <w:tc>
          <w:tcPr>
            <w:tcW w:w="2628" w:type="dxa"/>
          </w:tcPr>
          <w:p w:rsidR="000F0362" w:rsidRDefault="00797B5C" w:rsidP="00A040EA">
            <w:pPr>
              <w:rPr>
                <w:b/>
              </w:rPr>
            </w:pPr>
            <w:r>
              <w:rPr>
                <w:b/>
              </w:rPr>
              <w:t>Irate parent confronts coach</w:t>
            </w:r>
          </w:p>
        </w:tc>
        <w:tc>
          <w:tcPr>
            <w:tcW w:w="4050" w:type="dxa"/>
          </w:tcPr>
          <w:p w:rsidR="00797B5C" w:rsidRDefault="00797B5C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Remain calm</w:t>
            </w:r>
          </w:p>
          <w:p w:rsidR="00797B5C" w:rsidRDefault="00797B5C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Move to coach’s office or private area</w:t>
            </w:r>
          </w:p>
          <w:p w:rsidR="00797B5C" w:rsidRDefault="00797B5C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Ask an assistant coach or administrator to be present</w:t>
            </w:r>
          </w:p>
          <w:p w:rsidR="00797B5C" w:rsidRDefault="00797B5C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Listen attentively to parent</w:t>
            </w:r>
          </w:p>
          <w:p w:rsidR="00797B5C" w:rsidRDefault="00797B5C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Acknowledge parents concern</w:t>
            </w:r>
          </w:p>
          <w:p w:rsidR="000F0362" w:rsidRPr="00D9268F" w:rsidRDefault="00797B5C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Schedule a meeting with the parent for the next available day</w:t>
            </w:r>
          </w:p>
        </w:tc>
        <w:tc>
          <w:tcPr>
            <w:tcW w:w="2178" w:type="dxa"/>
          </w:tcPr>
          <w:p w:rsidR="000F0362" w:rsidRDefault="00797B5C" w:rsidP="00A040EA">
            <w:pPr>
              <w:rPr>
                <w:b/>
              </w:rPr>
            </w:pPr>
            <w:r>
              <w:rPr>
                <w:b/>
              </w:rPr>
              <w:t>If parent refuses to go to coach’s office or private area, ask players to leave immediate area.</w:t>
            </w:r>
          </w:p>
        </w:tc>
      </w:tr>
      <w:tr w:rsidR="000F0362">
        <w:tc>
          <w:tcPr>
            <w:tcW w:w="2628" w:type="dxa"/>
          </w:tcPr>
          <w:p w:rsidR="00797B5C" w:rsidRDefault="00797B5C" w:rsidP="00A040EA">
            <w:pPr>
              <w:rPr>
                <w:b/>
              </w:rPr>
            </w:pPr>
            <w:r>
              <w:rPr>
                <w:b/>
              </w:rPr>
              <w:t xml:space="preserve">Bomb Threat </w:t>
            </w:r>
          </w:p>
          <w:p w:rsidR="000F0362" w:rsidRDefault="00797B5C" w:rsidP="00A040EA">
            <w:pPr>
              <w:rPr>
                <w:b/>
              </w:rPr>
            </w:pPr>
            <w:r>
              <w:rPr>
                <w:b/>
              </w:rPr>
              <w:t>(all sports)</w:t>
            </w:r>
          </w:p>
        </w:tc>
        <w:tc>
          <w:tcPr>
            <w:tcW w:w="4050" w:type="dxa"/>
          </w:tcPr>
          <w:p w:rsidR="00797B5C" w:rsidRDefault="00797B5C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Remain clam</w:t>
            </w:r>
          </w:p>
          <w:p w:rsidR="00797B5C" w:rsidRDefault="00797B5C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Alert security and administrators</w:t>
            </w:r>
          </w:p>
          <w:p w:rsidR="00797B5C" w:rsidRDefault="00797B5C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Call 911</w:t>
            </w:r>
          </w:p>
          <w:p w:rsidR="0097307C" w:rsidRDefault="00797B5C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Evacuate spectators to a safe and distant location</w:t>
            </w:r>
          </w:p>
          <w:p w:rsidR="0097307C" w:rsidRDefault="0097307C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Focus on crowd control and reduction of panic</w:t>
            </w:r>
          </w:p>
          <w:p w:rsidR="000F0362" w:rsidRPr="00D9268F" w:rsidRDefault="0097307C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Follow law enforcement instructions</w:t>
            </w:r>
          </w:p>
        </w:tc>
        <w:tc>
          <w:tcPr>
            <w:tcW w:w="2178" w:type="dxa"/>
          </w:tcPr>
          <w:p w:rsidR="000F0362" w:rsidRDefault="0097307C" w:rsidP="00A040EA">
            <w:pPr>
              <w:rPr>
                <w:b/>
              </w:rPr>
            </w:pPr>
            <w:r>
              <w:rPr>
                <w:b/>
              </w:rPr>
              <w:t>Use local procedures for evacuation.</w:t>
            </w:r>
          </w:p>
        </w:tc>
      </w:tr>
      <w:tr w:rsidR="00797B5C">
        <w:tc>
          <w:tcPr>
            <w:tcW w:w="2628" w:type="dxa"/>
          </w:tcPr>
          <w:p w:rsidR="00797B5C" w:rsidRDefault="0097307C" w:rsidP="00A040EA">
            <w:pPr>
              <w:rPr>
                <w:b/>
              </w:rPr>
            </w:pPr>
            <w:r>
              <w:rPr>
                <w:b/>
              </w:rPr>
              <w:t>Steps for Prevention</w:t>
            </w:r>
          </w:p>
        </w:tc>
        <w:tc>
          <w:tcPr>
            <w:tcW w:w="4050" w:type="dxa"/>
          </w:tcPr>
          <w:p w:rsidR="0097307C" w:rsidRDefault="0097307C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Remain calm</w:t>
            </w:r>
          </w:p>
          <w:p w:rsidR="0097307C" w:rsidRDefault="0097307C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Pre-plan with security</w:t>
            </w:r>
          </w:p>
          <w:p w:rsidR="0097307C" w:rsidRDefault="0097307C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Alert security and administration</w:t>
            </w:r>
          </w:p>
          <w:p w:rsidR="0097307C" w:rsidRDefault="0097307C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Strategically position security and administration</w:t>
            </w:r>
          </w:p>
          <w:p w:rsidR="0097307C" w:rsidRDefault="0097307C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Be alert, anticipate and observe “hot spots”</w:t>
            </w:r>
          </w:p>
          <w:p w:rsidR="00797B5C" w:rsidRPr="00D9268F" w:rsidRDefault="0097307C" w:rsidP="00D9268F">
            <w:pPr>
              <w:pStyle w:val="ListParagraph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>Act swiftly, tactfully and professionally</w:t>
            </w:r>
          </w:p>
        </w:tc>
        <w:tc>
          <w:tcPr>
            <w:tcW w:w="2178" w:type="dxa"/>
          </w:tcPr>
          <w:p w:rsidR="0097307C" w:rsidRDefault="0097307C" w:rsidP="00A040EA">
            <w:pPr>
              <w:rPr>
                <w:b/>
              </w:rPr>
            </w:pPr>
            <w:r>
              <w:rPr>
                <w:b/>
              </w:rPr>
              <w:t>There is a fin</w:t>
            </w:r>
            <w:r w:rsidR="00EA51D9">
              <w:rPr>
                <w:b/>
              </w:rPr>
              <w:t>e</w:t>
            </w:r>
            <w:r>
              <w:rPr>
                <w:b/>
              </w:rPr>
              <w:t xml:space="preserve"> line between cheering for your team and harassment of the opposing team.</w:t>
            </w:r>
          </w:p>
          <w:p w:rsidR="0097307C" w:rsidRDefault="0097307C" w:rsidP="00A040EA">
            <w:pPr>
              <w:rPr>
                <w:b/>
              </w:rPr>
            </w:pPr>
          </w:p>
          <w:p w:rsidR="00797B5C" w:rsidRDefault="0097307C" w:rsidP="00A040EA">
            <w:pPr>
              <w:rPr>
                <w:b/>
              </w:rPr>
            </w:pPr>
            <w:r>
              <w:rPr>
                <w:b/>
              </w:rPr>
              <w:t>Bench placement and proximity of vocal spectators should be considered and strategically planned.</w:t>
            </w:r>
          </w:p>
        </w:tc>
      </w:tr>
    </w:tbl>
    <w:p w:rsidR="00ED051C" w:rsidRDefault="00ED051C" w:rsidP="00A040EA">
      <w:pPr>
        <w:jc w:val="center"/>
        <w:rPr>
          <w:b/>
        </w:rPr>
      </w:pPr>
    </w:p>
    <w:p w:rsidR="00ED051C" w:rsidRDefault="00ED051C" w:rsidP="00A040EA">
      <w:pPr>
        <w:jc w:val="center"/>
        <w:rPr>
          <w:b/>
        </w:rPr>
      </w:pPr>
    </w:p>
    <w:p w:rsidR="00ED051C" w:rsidRDefault="00ED051C" w:rsidP="00A040EA">
      <w:pPr>
        <w:jc w:val="center"/>
        <w:rPr>
          <w:b/>
        </w:rPr>
      </w:pPr>
    </w:p>
    <w:p w:rsidR="00ED051C" w:rsidRDefault="00ED051C" w:rsidP="00A040EA">
      <w:pPr>
        <w:jc w:val="center"/>
        <w:rPr>
          <w:b/>
        </w:rPr>
      </w:pPr>
    </w:p>
    <w:p w:rsidR="00ED051C" w:rsidRDefault="00ED051C" w:rsidP="00A040EA">
      <w:pPr>
        <w:jc w:val="center"/>
        <w:rPr>
          <w:b/>
        </w:rPr>
      </w:pPr>
    </w:p>
    <w:p w:rsidR="00ED051C" w:rsidRDefault="00ED051C" w:rsidP="00A040EA">
      <w:pPr>
        <w:jc w:val="center"/>
        <w:rPr>
          <w:b/>
        </w:rPr>
      </w:pPr>
    </w:p>
    <w:p w:rsidR="00ED051C" w:rsidRDefault="00ED051C" w:rsidP="00A040EA">
      <w:pPr>
        <w:jc w:val="center"/>
        <w:rPr>
          <w:b/>
        </w:rPr>
      </w:pPr>
    </w:p>
    <w:p w:rsidR="00ED051C" w:rsidRDefault="00ED051C" w:rsidP="00A040EA">
      <w:pPr>
        <w:jc w:val="center"/>
        <w:rPr>
          <w:b/>
        </w:rPr>
      </w:pPr>
    </w:p>
    <w:p w:rsidR="00ED051C" w:rsidRDefault="00ED051C" w:rsidP="00A040EA">
      <w:pPr>
        <w:jc w:val="center"/>
        <w:rPr>
          <w:b/>
        </w:rPr>
      </w:pPr>
    </w:p>
    <w:p w:rsidR="00ED051C" w:rsidRDefault="00ED051C" w:rsidP="00A040EA">
      <w:pPr>
        <w:jc w:val="center"/>
        <w:rPr>
          <w:b/>
        </w:rPr>
      </w:pPr>
    </w:p>
    <w:p w:rsidR="00A040EA" w:rsidRPr="00ED051C" w:rsidRDefault="00ED051C" w:rsidP="00A040EA">
      <w:pPr>
        <w:jc w:val="center"/>
      </w:pPr>
      <w:r w:rsidRPr="00ED051C">
        <w:t>B-18</w:t>
      </w:r>
    </w:p>
    <w:sectPr w:rsidR="00A040EA" w:rsidRPr="00ED051C" w:rsidSect="008077CF">
      <w:pgSz w:w="12240" w:h="15840"/>
      <w:pgMar w:top="630" w:right="1800" w:bottom="5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CC06DF"/>
    <w:multiLevelType w:val="hybridMultilevel"/>
    <w:tmpl w:val="764486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0EA"/>
    <w:rsid w:val="000F0362"/>
    <w:rsid w:val="00356942"/>
    <w:rsid w:val="00797B5C"/>
    <w:rsid w:val="008077CF"/>
    <w:rsid w:val="00880B22"/>
    <w:rsid w:val="008A54BF"/>
    <w:rsid w:val="00916C50"/>
    <w:rsid w:val="0097307C"/>
    <w:rsid w:val="00A040EA"/>
    <w:rsid w:val="00AA0080"/>
    <w:rsid w:val="00CE4100"/>
    <w:rsid w:val="00D9268F"/>
    <w:rsid w:val="00EA51D9"/>
    <w:rsid w:val="00ED051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040E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9268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E410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4100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040E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9268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E410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4100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752</Words>
  <Characters>4287</Characters>
  <Application>Microsoft Macintosh Word</Application>
  <DocSecurity>0</DocSecurity>
  <Lines>35</Lines>
  <Paragraphs>10</Paragraphs>
  <ScaleCrop>false</ScaleCrop>
  <Company>PCBOE</Company>
  <LinksUpToDate>false</LinksUpToDate>
  <CharactersWithSpaces>5029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dcterms:created xsi:type="dcterms:W3CDTF">2012-07-30T18:26:00Z</dcterms:created>
  <dcterms:modified xsi:type="dcterms:W3CDTF">2012-07-30T18:26:00Z</dcterms:modified>
</cp:coreProperties>
</file>